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A5" w:rsidRPr="00A065A5" w:rsidRDefault="00A065A5" w:rsidP="00BD2CB6">
      <w:pPr>
        <w:spacing w:after="0" w:line="360" w:lineRule="auto"/>
        <w:jc w:val="center"/>
        <w:rPr>
          <w:sz w:val="48"/>
          <w:szCs w:val="48"/>
        </w:rPr>
      </w:pPr>
      <w:proofErr w:type="spellStart"/>
      <w:r w:rsidRPr="00A065A5">
        <w:rPr>
          <w:sz w:val="48"/>
          <w:szCs w:val="48"/>
        </w:rPr>
        <w:t>Eurekans</w:t>
      </w:r>
      <w:proofErr w:type="spellEnd"/>
      <w:r w:rsidRPr="00A065A5">
        <w:rPr>
          <w:sz w:val="48"/>
          <w:szCs w:val="48"/>
        </w:rPr>
        <w:t xml:space="preserve"> can get free spring cleanup</w:t>
      </w:r>
    </w:p>
    <w:p w:rsidR="00BD2CB6" w:rsidRDefault="00A065A5" w:rsidP="00BD2CB6">
      <w:pPr>
        <w:spacing w:after="0"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From Eureka College students D</w:t>
      </w:r>
      <w:r w:rsidRPr="00A065A5">
        <w:rPr>
          <w:sz w:val="48"/>
          <w:szCs w:val="48"/>
        </w:rPr>
        <w:t>uring</w:t>
      </w:r>
      <w:r>
        <w:rPr>
          <w:sz w:val="48"/>
          <w:szCs w:val="48"/>
        </w:rPr>
        <w:t xml:space="preserve"> </w:t>
      </w:r>
      <w:r w:rsidR="001B6703">
        <w:rPr>
          <w:sz w:val="48"/>
          <w:szCs w:val="48"/>
        </w:rPr>
        <w:t>10</w:t>
      </w:r>
      <w:r w:rsidRPr="00A065A5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  <w:r w:rsidRPr="00A065A5">
        <w:rPr>
          <w:sz w:val="48"/>
          <w:szCs w:val="48"/>
        </w:rPr>
        <w:t>Annual</w:t>
      </w:r>
      <w:r>
        <w:rPr>
          <w:sz w:val="48"/>
          <w:szCs w:val="48"/>
        </w:rPr>
        <w:t xml:space="preserve"> Maroon and Golden Rule P</w:t>
      </w:r>
      <w:r w:rsidRPr="00A065A5">
        <w:rPr>
          <w:sz w:val="48"/>
          <w:szCs w:val="48"/>
        </w:rPr>
        <w:t>roject</w:t>
      </w:r>
    </w:p>
    <w:p w:rsidR="00BD2CB6" w:rsidRPr="00BD2CB6" w:rsidRDefault="00BD2CB6" w:rsidP="00ED0C10">
      <w:pPr>
        <w:spacing w:after="0" w:line="360" w:lineRule="auto"/>
        <w:rPr>
          <w:b/>
          <w:sz w:val="32"/>
          <w:szCs w:val="32"/>
        </w:rPr>
      </w:pPr>
    </w:p>
    <w:p w:rsidR="00BD2CB6" w:rsidRDefault="00A065A5" w:rsidP="00BD2CB6">
      <w:pPr>
        <w:spacing w:after="0" w:line="360" w:lineRule="auto"/>
      </w:pPr>
      <w:r w:rsidRPr="00BD2CB6">
        <w:rPr>
          <w:b/>
        </w:rPr>
        <w:t>EUREKA</w:t>
      </w:r>
      <w:r>
        <w:t xml:space="preserve"> – For the </w:t>
      </w:r>
      <w:r w:rsidR="001B6703">
        <w:t>te</w:t>
      </w:r>
      <w:r w:rsidR="00A76769">
        <w:t>n</w:t>
      </w:r>
      <w:r>
        <w:t>th straight year, Eureka College students will hold a community service</w:t>
      </w:r>
      <w:r w:rsidR="00535783">
        <w:t xml:space="preserve"> </w:t>
      </w:r>
      <w:r>
        <w:t xml:space="preserve">project to provide Eureka residents and organizations with free spring cleanup. </w:t>
      </w:r>
      <w:r w:rsidR="00ED0C10">
        <w:t xml:space="preserve">The service day will be on </w:t>
      </w:r>
      <w:r w:rsidR="00ED0C10" w:rsidRPr="00ED0C10">
        <w:rPr>
          <w:b/>
        </w:rPr>
        <w:t>April 21</w:t>
      </w:r>
      <w:r w:rsidR="00ED0C10" w:rsidRPr="00ED0C10">
        <w:rPr>
          <w:b/>
          <w:vertAlign w:val="superscript"/>
        </w:rPr>
        <w:t>st</w:t>
      </w:r>
      <w:r w:rsidR="00ED0C10">
        <w:t xml:space="preserve"> from </w:t>
      </w:r>
      <w:r w:rsidR="00ED0C10" w:rsidRPr="00ED0C10">
        <w:rPr>
          <w:b/>
        </w:rPr>
        <w:t>1pm to 3pm</w:t>
      </w:r>
      <w:r w:rsidR="00ED0C10">
        <w:t>.</w:t>
      </w:r>
    </w:p>
    <w:p w:rsidR="00BD2CB6" w:rsidRDefault="00BD2CB6" w:rsidP="00BD2CB6">
      <w:pPr>
        <w:spacing w:after="0" w:line="360" w:lineRule="auto"/>
      </w:pPr>
    </w:p>
    <w:p w:rsidR="00A065A5" w:rsidRDefault="00A065A5" w:rsidP="00BD2CB6">
      <w:pPr>
        <w:spacing w:after="0" w:line="360" w:lineRule="auto"/>
      </w:pPr>
      <w:r>
        <w:t xml:space="preserve">Since its inception, approximately </w:t>
      </w:r>
      <w:r w:rsidRPr="00BD2CB6">
        <w:rPr>
          <w:i/>
        </w:rPr>
        <w:t>4</w:t>
      </w:r>
      <w:r w:rsidR="00A76769" w:rsidRPr="00BD2CB6">
        <w:rPr>
          <w:i/>
        </w:rPr>
        <w:t>50</w:t>
      </w:r>
      <w:r w:rsidRPr="00BD2CB6">
        <w:rPr>
          <w:i/>
        </w:rPr>
        <w:t xml:space="preserve"> students </w:t>
      </w:r>
      <w:r>
        <w:t xml:space="preserve">have assisted approximately </w:t>
      </w:r>
      <w:r w:rsidRPr="00BD2CB6">
        <w:rPr>
          <w:i/>
        </w:rPr>
        <w:t>1</w:t>
      </w:r>
      <w:r w:rsidR="00A76769" w:rsidRPr="00BD2CB6">
        <w:rPr>
          <w:i/>
        </w:rPr>
        <w:t>15</w:t>
      </w:r>
      <w:r w:rsidRPr="00BD2CB6">
        <w:rPr>
          <w:i/>
        </w:rPr>
        <w:t xml:space="preserve"> residents and organizations</w:t>
      </w:r>
      <w:r w:rsidR="001B6703" w:rsidRPr="00BD2CB6">
        <w:rPr>
          <w:i/>
        </w:rPr>
        <w:t xml:space="preserve"> </w:t>
      </w:r>
      <w:r w:rsidR="001B6703">
        <w:t>with projects</w:t>
      </w:r>
      <w:r>
        <w:t xml:space="preserve"> including yard work, painting, washing windows, moving furniture and spring cleaning.</w:t>
      </w:r>
    </w:p>
    <w:p w:rsidR="00BD2CB6" w:rsidRDefault="00BD2CB6" w:rsidP="00BD2CB6">
      <w:pPr>
        <w:spacing w:after="0" w:line="360" w:lineRule="auto"/>
      </w:pPr>
    </w:p>
    <w:p w:rsidR="006F508E" w:rsidRDefault="00A065A5" w:rsidP="00BD2CB6">
      <w:pPr>
        <w:spacing w:after="0" w:line="360" w:lineRule="auto"/>
      </w:pPr>
      <w:r>
        <w:t xml:space="preserve">The project stems from a grant received by Eureka College from Illinois Campus Compact to promote leadership and citizenship in the community. The grant covered the </w:t>
      </w:r>
      <w:r w:rsidR="008A2814">
        <w:t xml:space="preserve">cost of launching the project, </w:t>
      </w:r>
      <w:r>
        <w:t>which takes its</w:t>
      </w:r>
      <w:r w:rsidR="00535783">
        <w:t xml:space="preserve"> </w:t>
      </w:r>
      <w:r>
        <w:t>name from the Eureka College</w:t>
      </w:r>
      <w:r w:rsidR="00535783">
        <w:t xml:space="preserve"> school</w:t>
      </w:r>
      <w:r>
        <w:t xml:space="preserve"> colors of maroon and gold.</w:t>
      </w:r>
    </w:p>
    <w:p w:rsidR="009A1BE0" w:rsidRDefault="009A1BE0" w:rsidP="00BD2CB6">
      <w:pPr>
        <w:spacing w:after="0" w:line="360" w:lineRule="auto"/>
      </w:pPr>
    </w:p>
    <w:p w:rsidR="009A1BE0" w:rsidRDefault="009A1BE0" w:rsidP="00BD2CB6">
      <w:pPr>
        <w:spacing w:after="0" w:line="360" w:lineRule="auto"/>
      </w:pPr>
      <w:r>
        <w:t xml:space="preserve">“Preparation for the event has me excited to send students into the community. Maroon and Gold is a service opportunity for students and community members alike to unify Woodford County and Eureka College. Students are as happy to give help as </w:t>
      </w:r>
      <w:r w:rsidR="007B5356">
        <w:t>community members are to receive it!”</w:t>
      </w:r>
    </w:p>
    <w:p w:rsidR="007B5356" w:rsidRDefault="007B5356" w:rsidP="00BD2CB6">
      <w:pPr>
        <w:spacing w:after="0" w:line="360" w:lineRule="auto"/>
      </w:pPr>
      <w:r>
        <w:t xml:space="preserve">-Lauren </w:t>
      </w:r>
      <w:proofErr w:type="spellStart"/>
      <w:r>
        <w:t>Fitzanko</w:t>
      </w:r>
      <w:proofErr w:type="spellEnd"/>
      <w:r>
        <w:t xml:space="preserve">, </w:t>
      </w:r>
      <w:r w:rsidR="00993C62">
        <w:t xml:space="preserve">Community Service </w:t>
      </w:r>
      <w:r>
        <w:t xml:space="preserve">Student Coordinator </w:t>
      </w:r>
      <w:bookmarkStart w:id="0" w:name="_GoBack"/>
      <w:bookmarkEnd w:id="0"/>
    </w:p>
    <w:p w:rsidR="00BD2CB6" w:rsidRDefault="00BD2CB6" w:rsidP="00BD2CB6">
      <w:pPr>
        <w:spacing w:after="0" w:line="360" w:lineRule="auto"/>
        <w:rPr>
          <w:b/>
        </w:rPr>
      </w:pPr>
    </w:p>
    <w:p w:rsidR="00BD2CB6" w:rsidRDefault="00BD2CB6" w:rsidP="00BD2CB6">
      <w:pPr>
        <w:spacing w:after="0" w:line="360" w:lineRule="auto"/>
        <w:rPr>
          <w:b/>
        </w:rPr>
      </w:pPr>
      <w:r w:rsidRPr="00BD2CB6">
        <w:rPr>
          <w:b/>
        </w:rPr>
        <w:t>To access the required job request forms:</w:t>
      </w:r>
    </w:p>
    <w:p w:rsidR="00BD2CB6" w:rsidRPr="00BD2CB6" w:rsidRDefault="00BD2CB6" w:rsidP="00BD2CB6">
      <w:pPr>
        <w:spacing w:after="0" w:line="360" w:lineRule="auto"/>
      </w:pPr>
      <w:r w:rsidRPr="00BD2CB6">
        <w:t xml:space="preserve">Go </w:t>
      </w:r>
      <w:proofErr w:type="gramStart"/>
      <w:r w:rsidRPr="00BD2CB6">
        <w:t xml:space="preserve">to  </w:t>
      </w:r>
      <w:proofErr w:type="gramEnd"/>
      <w:hyperlink r:id="rId5" w:history="1">
        <w:r w:rsidRPr="00BD2CB6">
          <w:rPr>
            <w:rStyle w:val="Hyperlink"/>
          </w:rPr>
          <w:t>http://www.eureka.edu/student-life/service-opportunites/</w:t>
        </w:r>
      </w:hyperlink>
    </w:p>
    <w:p w:rsidR="00BD2CB6" w:rsidRPr="00BD2CB6" w:rsidRDefault="00BD2CB6" w:rsidP="00BD2CB6">
      <w:pPr>
        <w:spacing w:after="0" w:line="360" w:lineRule="auto"/>
      </w:pPr>
      <w:r w:rsidRPr="00BD2CB6">
        <w:t xml:space="preserve">The forms are titled </w:t>
      </w:r>
      <w:r w:rsidRPr="00BD2CB6">
        <w:rPr>
          <w:b/>
        </w:rPr>
        <w:t>“Job Request Form”</w:t>
      </w:r>
      <w:r w:rsidRPr="00BD2CB6">
        <w:t xml:space="preserve"> and </w:t>
      </w:r>
      <w:r w:rsidRPr="00BD2CB6">
        <w:rPr>
          <w:b/>
        </w:rPr>
        <w:t>“Indemnification and Liability Release Form”</w:t>
      </w:r>
      <w:r w:rsidRPr="00BD2CB6">
        <w:t>.</w:t>
      </w:r>
    </w:p>
    <w:p w:rsidR="00BD2CB6" w:rsidRPr="00BD2CB6" w:rsidRDefault="00BD2CB6" w:rsidP="00BD2CB6">
      <w:pPr>
        <w:spacing w:after="0" w:line="360" w:lineRule="auto"/>
        <w:rPr>
          <w:b/>
        </w:rPr>
      </w:pPr>
      <w:r w:rsidRPr="00BD2CB6">
        <w:rPr>
          <w:b/>
        </w:rPr>
        <w:t>OR</w:t>
      </w:r>
    </w:p>
    <w:p w:rsidR="00BD2CB6" w:rsidRPr="00BD2CB6" w:rsidRDefault="00BD2CB6" w:rsidP="00BD2CB6">
      <w:pPr>
        <w:spacing w:after="0" w:line="360" w:lineRule="auto"/>
      </w:pPr>
      <w:r>
        <w:t>C</w:t>
      </w:r>
      <w:r w:rsidRPr="00BD2CB6">
        <w:t xml:space="preserve">ontact Interim Associate Dean of Students Ken Baxter at </w:t>
      </w:r>
      <w:r w:rsidRPr="00BD2CB6">
        <w:rPr>
          <w:b/>
        </w:rPr>
        <w:t>kabaxter@eureka.edu</w:t>
      </w:r>
      <w:r w:rsidRPr="00BD2CB6">
        <w:t xml:space="preserve"> or </w:t>
      </w:r>
      <w:r w:rsidRPr="00BD2CB6">
        <w:rPr>
          <w:b/>
        </w:rPr>
        <w:t>(309) 467­6313</w:t>
      </w:r>
    </w:p>
    <w:p w:rsidR="00BD2CB6" w:rsidRDefault="00BD2CB6" w:rsidP="00BD2CB6">
      <w:pPr>
        <w:spacing w:after="0" w:line="360" w:lineRule="auto"/>
      </w:pPr>
    </w:p>
    <w:p w:rsidR="00BD2CB6" w:rsidRPr="00BD2CB6" w:rsidRDefault="00ED0C10" w:rsidP="00BD2CB6">
      <w:pPr>
        <w:spacing w:after="0" w:line="360" w:lineRule="auto"/>
      </w:pPr>
      <w:r>
        <w:t xml:space="preserve">If you are interested, please sign up as soon as possible! </w:t>
      </w:r>
      <w:r w:rsidR="00BD2CB6" w:rsidRPr="00BD2CB6">
        <w:t xml:space="preserve">Forms must be submitted by </w:t>
      </w:r>
      <w:r>
        <w:rPr>
          <w:b/>
        </w:rPr>
        <w:t>April 16</w:t>
      </w:r>
      <w:r w:rsidR="00BD2CB6" w:rsidRPr="00ED0C10">
        <w:rPr>
          <w:b/>
          <w:vertAlign w:val="superscript"/>
        </w:rPr>
        <w:t>th</w:t>
      </w:r>
      <w:r>
        <w:rPr>
          <w:b/>
        </w:rPr>
        <w:t>, 2018.</w:t>
      </w:r>
      <w:r>
        <w:rPr>
          <w:b/>
          <w:vertAlign w:val="superscript"/>
        </w:rPr>
        <w:t xml:space="preserve"> </w:t>
      </w:r>
    </w:p>
    <w:p w:rsidR="00BD2CB6" w:rsidRPr="00BD2CB6" w:rsidRDefault="00BD2CB6" w:rsidP="00BD2CB6">
      <w:pPr>
        <w:spacing w:after="120" w:line="480" w:lineRule="auto"/>
        <w:jc w:val="center"/>
      </w:pPr>
    </w:p>
    <w:sectPr w:rsidR="00BD2CB6" w:rsidRPr="00BD2CB6" w:rsidSect="00A065A5">
      <w:pgSz w:w="12240" w:h="15840"/>
      <w:pgMar w:top="1500" w:right="780" w:bottom="28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A5"/>
    <w:rsid w:val="001B37DD"/>
    <w:rsid w:val="001B6703"/>
    <w:rsid w:val="00535783"/>
    <w:rsid w:val="006427D3"/>
    <w:rsid w:val="006F508E"/>
    <w:rsid w:val="00705B93"/>
    <w:rsid w:val="00735A14"/>
    <w:rsid w:val="007B5356"/>
    <w:rsid w:val="007F1FBB"/>
    <w:rsid w:val="008A2814"/>
    <w:rsid w:val="00993C62"/>
    <w:rsid w:val="009A1BE0"/>
    <w:rsid w:val="009F3C85"/>
    <w:rsid w:val="00A065A5"/>
    <w:rsid w:val="00A76769"/>
    <w:rsid w:val="00B92A29"/>
    <w:rsid w:val="00BD2CB6"/>
    <w:rsid w:val="00DF3429"/>
    <w:rsid w:val="00E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8154"/>
  <w15:chartTrackingRefBased/>
  <w15:docId w15:val="{3C9D9F6E-C85F-4D10-8EBB-E9F7DFE1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ureka.edu/student-life/service-opportuni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E2119-BDE2-41AC-BAA3-79FB3D16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College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2018-04-07T20:54:00Z</dcterms:created>
  <dcterms:modified xsi:type="dcterms:W3CDTF">2018-04-07T20:54:00Z</dcterms:modified>
</cp:coreProperties>
</file>